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ind w:left="420" w:leftChars="200"/>
        <w:jc w:val="left"/>
        <w:rPr>
          <w:rFonts w:hint="eastAsia" w:ascii="微软雅黑" w:hAnsi="微软雅黑" w:eastAsia="微软雅黑" w:cs="微软雅黑"/>
          <w:b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44"/>
          <w:szCs w:val="44"/>
        </w:rPr>
        <w:t>鹰潭市</w:t>
      </w:r>
      <w:r>
        <w:rPr>
          <w:rFonts w:hint="eastAsia" w:ascii="微软雅黑" w:hAnsi="微软雅黑" w:eastAsia="微软雅黑" w:cs="微软雅黑"/>
          <w:b/>
          <w:sz w:val="44"/>
          <w:szCs w:val="44"/>
          <w:lang w:eastAsia="zh-CN"/>
        </w:rPr>
        <w:t>政府专职消防员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招聘报名表</w:t>
      </w:r>
    </w:p>
    <w:bookmarkEnd w:id="0"/>
    <w:tbl>
      <w:tblPr>
        <w:tblStyle w:val="4"/>
        <w:tblpPr w:leftFromText="180" w:rightFromText="180" w:vertAnchor="text" w:horzAnchor="page" w:tblpX="979" w:tblpY="399"/>
        <w:tblOverlap w:val="never"/>
        <w:tblW w:w="10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49"/>
        <w:gridCol w:w="174"/>
        <w:gridCol w:w="1079"/>
        <w:gridCol w:w="1079"/>
        <w:gridCol w:w="629"/>
        <w:gridCol w:w="645"/>
        <w:gridCol w:w="1560"/>
        <w:gridCol w:w="10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    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（一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lang w:eastAsia="zh-CN"/>
              </w:rPr>
              <w:t>寸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免冠彩照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籍 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    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状况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毕业院校及专业</w:t>
            </w: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有效联系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电话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      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身份证号码</w:t>
            </w:r>
          </w:p>
        </w:tc>
        <w:tc>
          <w:tcPr>
            <w:tcW w:w="376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家庭地址</w:t>
            </w:r>
          </w:p>
        </w:tc>
        <w:tc>
          <w:tcPr>
            <w:tcW w:w="505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应聘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岗位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家庭成员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关  系</w:t>
            </w: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单位职务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所获证书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奖励荣誉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等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个人特长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技能等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交报名表时附身份证复印件（正反面）、学历证明材料复印件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、本人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lang w:eastAsia="zh-CN"/>
              </w:rPr>
              <w:t>寸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免冠彩照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/>
              </w:rPr>
              <w:t>3张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。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是否服从调剂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</w:p>
        </w:tc>
      </w:tr>
    </w:tbl>
    <w:p>
      <w:pPr>
        <w:spacing w:line="600" w:lineRule="auto"/>
        <w:ind w:left="-567" w:leftChars="-270"/>
        <w:jc w:val="left"/>
        <w:rPr>
          <w:rFonts w:hint="eastAsia" w:ascii="微软雅黑" w:hAnsi="微软雅黑" w:eastAsia="微软雅黑" w:cs="微软雅黑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Fonts w:hint="eastAsia"/>
      </w:rPr>
      <w:fldChar w:fldCharType="begin"/>
    </w:r>
    <w:r>
      <w:rPr>
        <w:rStyle w:val="6"/>
        <w:rFonts w:hint="eastAsia"/>
      </w:rPr>
      <w:instrText xml:space="preserve">PAGE  </w:instrText>
    </w:r>
    <w:r>
      <w:rPr>
        <w:rFonts w:hint="eastAsia"/>
      </w:rPr>
      <w:fldChar w:fldCharType="separate"/>
    </w:r>
    <w:r>
      <w:rPr>
        <w:rStyle w:val="6"/>
        <w:rFonts w:hint="eastAsia"/>
        <w:lang w:val="zh-CN" w:eastAsia="zh-CN"/>
      </w:rPr>
      <w:t>5</w:t>
    </w:r>
    <w:r>
      <w:rPr>
        <w:rFonts w:hint="eastAsia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Fonts w:hint="eastAsia"/>
      </w:rPr>
      <w:fldChar w:fldCharType="begin"/>
    </w:r>
    <w:r>
      <w:rPr>
        <w:rStyle w:val="6"/>
        <w:rFonts w:hint="eastAsia"/>
      </w:rPr>
      <w:instrText xml:space="preserve">PAGE  </w:instrText>
    </w:r>
    <w:r>
      <w:rPr>
        <w:rFonts w:hint="eastAsia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25048"/>
    <w:rsid w:val="05C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2022-02-21T01:32:00Z</dcterms:created>
  <dc:creator>WPS_1179313462</dc:creator>
  <cp:lastModifiedBy>WPS_1179313462</cp:lastModifiedBy>
  <dcterms:modified xsi:type="dcterms:W3CDTF">2022-02-21T01:33:11Z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A5F7504616C1476F8576F11A960D08D5</vt:lpwstr>
  </property>
</Properties>
</file>